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70" w:rsidRDefault="00833370" w:rsidP="005242D0">
      <w:pPr>
        <w:pStyle w:val="Default"/>
        <w:rPr>
          <w:b/>
          <w:bCs/>
        </w:rPr>
      </w:pPr>
    </w:p>
    <w:p w:rsidR="005242D0" w:rsidRDefault="00363EF4" w:rsidP="005242D0">
      <w:pPr>
        <w:pStyle w:val="Default"/>
      </w:pPr>
      <w:r w:rsidRPr="00363EF4">
        <w:rPr>
          <w:b/>
          <w:bCs/>
        </w:rPr>
        <w:t> </w:t>
      </w:r>
    </w:p>
    <w:p w:rsidR="000B6669" w:rsidRPr="000B6669" w:rsidRDefault="000B6669" w:rsidP="000B666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0B6669" w:rsidRPr="000B6669" w:rsidRDefault="000B6669" w:rsidP="000B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1D3ADA" w:rsidRPr="001D3ADA" w:rsidRDefault="001D3ADA" w:rsidP="001D3ADA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3AD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5B2161EE" wp14:editId="2AB6DA1A">
            <wp:simplePos x="0" y="0"/>
            <wp:positionH relativeFrom="column">
              <wp:posOffset>5593080</wp:posOffset>
            </wp:positionH>
            <wp:positionV relativeFrom="paragraph">
              <wp:posOffset>-217170</wp:posOffset>
            </wp:positionV>
            <wp:extent cx="533400" cy="723265"/>
            <wp:effectExtent l="0" t="0" r="0" b="635"/>
            <wp:wrapSquare wrapText="bothSides"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AD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43D9EDD6" wp14:editId="1A861525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4" name="Картина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DA" w:rsidRPr="001D3ADA" w:rsidRDefault="001D3ADA" w:rsidP="001D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ОУ</w:t>
      </w:r>
      <w:proofErr w:type="gramStart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„ С</w:t>
      </w:r>
      <w:proofErr w:type="gramEnd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в.</w:t>
      </w:r>
      <w:r w:rsidRPr="001D3A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</w:t>
      </w:r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в. </w:t>
      </w:r>
      <w:proofErr w:type="spellStart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Кирил</w:t>
      </w:r>
      <w:proofErr w:type="spellEnd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и </w:t>
      </w:r>
      <w:proofErr w:type="spellStart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Методий</w:t>
      </w:r>
      <w:proofErr w:type="spellEnd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„ с. </w:t>
      </w:r>
      <w:proofErr w:type="spellStart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Равда</w:t>
      </w:r>
      <w:proofErr w:type="spellEnd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общ </w:t>
      </w:r>
      <w:proofErr w:type="spellStart"/>
      <w:r w:rsidRPr="001D3AD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Несебър</w:t>
      </w:r>
      <w:proofErr w:type="spellEnd"/>
    </w:p>
    <w:p w:rsidR="001D3ADA" w:rsidRPr="001D3ADA" w:rsidRDefault="001D3ADA" w:rsidP="001D3ADA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proofErr w:type="spellStart"/>
      <w:r w:rsidRPr="001D3AD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ул</w:t>
      </w:r>
      <w:proofErr w:type="spellEnd"/>
      <w:proofErr w:type="gramStart"/>
      <w:r w:rsidRPr="001D3AD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.”</w:t>
      </w:r>
      <w:proofErr w:type="spellStart"/>
      <w:proofErr w:type="gramEnd"/>
      <w:r w:rsidRPr="001D3AD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Черноморска</w:t>
      </w:r>
      <w:proofErr w:type="spellEnd"/>
      <w:r w:rsidRPr="001D3AD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„№1 ;</w:t>
      </w:r>
      <w:r w:rsidRPr="001D3ADA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1D3ADA">
        <w:rPr>
          <w:rFonts w:ascii="Times New Roman" w:eastAsia="Times New Roman" w:hAnsi="Times New Roman" w:cs="Times New Roman"/>
          <w:sz w:val="20"/>
          <w:szCs w:val="20"/>
          <w:lang w:eastAsia="bg-BG"/>
        </w:rPr>
        <w:t>e</w:t>
      </w:r>
      <w:r w:rsidRPr="001D3AD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-</w:t>
      </w:r>
      <w:proofErr w:type="spellStart"/>
      <w:r w:rsidRPr="001D3ADA">
        <w:rPr>
          <w:rFonts w:ascii="Times New Roman" w:eastAsia="Times New Roman" w:hAnsi="Times New Roman" w:cs="Times New Roman"/>
          <w:sz w:val="20"/>
          <w:szCs w:val="20"/>
          <w:lang w:eastAsia="bg-BG"/>
        </w:rPr>
        <w:t>mail</w:t>
      </w:r>
      <w:proofErr w:type="spellEnd"/>
      <w:r w:rsidRPr="001D3AD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:</w:t>
      </w:r>
      <w:r w:rsidRPr="001D3ADA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info-200605@edu.mon.bg</w:t>
      </w:r>
      <w:r w:rsidRPr="001D3AD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;</w:t>
      </w:r>
      <w:r w:rsidRPr="001D3AD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  <w:r w:rsidRPr="001D3AD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тел. 0554 66235</w:t>
      </w:r>
    </w:p>
    <w:p w:rsidR="005242D0" w:rsidRPr="001D3ADA" w:rsidRDefault="005242D0" w:rsidP="00980738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5242D0" w:rsidRDefault="005242D0" w:rsidP="007A4B76">
      <w:pPr>
        <w:pStyle w:val="a6"/>
        <w:rPr>
          <w:rFonts w:ascii="Times New Roman" w:hAnsi="Times New Roman" w:cs="Times New Roman"/>
        </w:rPr>
      </w:pPr>
      <w:r w:rsidRPr="007A4B76">
        <w:rPr>
          <w:rFonts w:ascii="Times New Roman" w:hAnsi="Times New Roman" w:cs="Times New Roman"/>
        </w:rPr>
        <w:t>Утвърждавам :                                                                                                                                                           Таня Петкова</w:t>
      </w:r>
    </w:p>
    <w:p w:rsidR="005A71EB" w:rsidRPr="007A4B76" w:rsidRDefault="005A71EB" w:rsidP="007A4B7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</w:p>
    <w:p w:rsidR="005242D0" w:rsidRDefault="005242D0" w:rsidP="00980738">
      <w:pPr>
        <w:pStyle w:val="Default"/>
        <w:rPr>
          <w:b/>
          <w:bCs/>
          <w:sz w:val="28"/>
          <w:szCs w:val="28"/>
        </w:rPr>
      </w:pPr>
    </w:p>
    <w:p w:rsidR="005242D0" w:rsidRDefault="005242D0" w:rsidP="005242D0">
      <w:pPr>
        <w:pStyle w:val="Default"/>
        <w:jc w:val="center"/>
        <w:rPr>
          <w:b/>
          <w:bCs/>
          <w:sz w:val="28"/>
          <w:szCs w:val="28"/>
        </w:rPr>
      </w:pPr>
    </w:p>
    <w:p w:rsidR="005242D0" w:rsidRPr="002D1884" w:rsidRDefault="005242D0" w:rsidP="005242D0">
      <w:pPr>
        <w:pStyle w:val="Default"/>
        <w:jc w:val="center"/>
        <w:rPr>
          <w:sz w:val="28"/>
          <w:szCs w:val="28"/>
        </w:rPr>
      </w:pPr>
      <w:r w:rsidRPr="00363EF4">
        <w:rPr>
          <w:b/>
          <w:bCs/>
          <w:sz w:val="28"/>
        </w:rPr>
        <w:t xml:space="preserve">ГОДИШНА </w:t>
      </w:r>
      <w:r w:rsidRPr="002D1884">
        <w:rPr>
          <w:b/>
          <w:bCs/>
          <w:sz w:val="28"/>
          <w:szCs w:val="28"/>
        </w:rPr>
        <w:t>УЧИЛИЩНА ПРОГРАМА</w:t>
      </w:r>
    </w:p>
    <w:p w:rsidR="005242D0" w:rsidRPr="005A71EB" w:rsidRDefault="005242D0" w:rsidP="005A71EB">
      <w:pPr>
        <w:pStyle w:val="Default"/>
        <w:jc w:val="center"/>
        <w:rPr>
          <w:sz w:val="28"/>
          <w:szCs w:val="28"/>
        </w:rPr>
      </w:pPr>
      <w:r w:rsidRPr="002D1884">
        <w:rPr>
          <w:b/>
          <w:bCs/>
          <w:sz w:val="28"/>
          <w:szCs w:val="28"/>
        </w:rPr>
        <w:t>ЗА ЦЕЛОДНЕВНА ОРГАНИЗАЦИЯ НА</w:t>
      </w:r>
      <w:r w:rsidR="005A71EB">
        <w:rPr>
          <w:sz w:val="28"/>
          <w:szCs w:val="28"/>
        </w:rPr>
        <w:t xml:space="preserve"> </w:t>
      </w:r>
      <w:r w:rsidRPr="002D1884">
        <w:rPr>
          <w:b/>
          <w:bCs/>
          <w:sz w:val="28"/>
          <w:szCs w:val="28"/>
        </w:rPr>
        <w:t>УЧЕБНИЯ ДЕН</w:t>
      </w:r>
    </w:p>
    <w:p w:rsidR="005242D0" w:rsidRDefault="005242D0" w:rsidP="005242D0">
      <w:pPr>
        <w:pStyle w:val="Default"/>
        <w:jc w:val="center"/>
        <w:rPr>
          <w:b/>
          <w:bCs/>
          <w:sz w:val="28"/>
          <w:szCs w:val="28"/>
        </w:rPr>
      </w:pPr>
    </w:p>
    <w:p w:rsidR="00363EF4" w:rsidRDefault="00F35C2A" w:rsidP="007A4B76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учебна 202</w:t>
      </w:r>
      <w:r w:rsidR="00A96746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/202</w:t>
      </w:r>
      <w:r w:rsidR="00A96746">
        <w:rPr>
          <w:bCs/>
          <w:sz w:val="22"/>
          <w:szCs w:val="22"/>
        </w:rPr>
        <w:t>5</w:t>
      </w:r>
      <w:r w:rsidR="005242D0" w:rsidRPr="007A4B76">
        <w:rPr>
          <w:bCs/>
          <w:sz w:val="22"/>
          <w:szCs w:val="22"/>
        </w:rPr>
        <w:t xml:space="preserve"> учебна година</w:t>
      </w:r>
    </w:p>
    <w:p w:rsidR="005A71EB" w:rsidRDefault="005A71EB" w:rsidP="007A4B76">
      <w:pPr>
        <w:pStyle w:val="Default"/>
        <w:jc w:val="center"/>
        <w:rPr>
          <w:bCs/>
          <w:sz w:val="22"/>
          <w:szCs w:val="22"/>
        </w:rPr>
      </w:pPr>
    </w:p>
    <w:p w:rsidR="005A71EB" w:rsidRPr="007A4B76" w:rsidRDefault="005A71EB" w:rsidP="007A4B76">
      <w:pPr>
        <w:pStyle w:val="Default"/>
        <w:jc w:val="center"/>
        <w:rPr>
          <w:bCs/>
          <w:sz w:val="22"/>
          <w:szCs w:val="22"/>
        </w:rPr>
      </w:pPr>
    </w:p>
    <w:p w:rsidR="00363EF4" w:rsidRPr="00363EF4" w:rsidRDefault="00363EF4" w:rsidP="0036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I.ОБЩИ ПОЛОЖЕНИЯ</w:t>
      </w:r>
    </w:p>
    <w:p w:rsidR="00363EF4" w:rsidRDefault="00363EF4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b/>
          <w:sz w:val="24"/>
          <w:szCs w:val="24"/>
          <w:lang w:eastAsia="bg-BG"/>
        </w:rPr>
        <w:t>1.Нормативно основание</w:t>
      </w:r>
    </w:p>
    <w:p w:rsidR="00EC537B" w:rsidRPr="007A4B76" w:rsidRDefault="00EC537B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363EF4" w:rsidRPr="007A4B76" w:rsidRDefault="00363EF4" w:rsidP="007A4B7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sz w:val="24"/>
          <w:szCs w:val="24"/>
          <w:lang w:eastAsia="bg-BG"/>
        </w:rPr>
        <w:t>Училищната програма за целодневна организация на учебния ден е разработена съгласно Закона за предучилищно и училищно образование, Наредбата за организация на дейностите в училищното образование, Държавния образователен стандарт за физическата среда и информационното и библиотечното осигуряване на детските градини, училищата и центровете за личностно развитие и Държавния образователен стандарт за финансиране на институциите.</w:t>
      </w:r>
      <w:r w:rsidR="005C42BE" w:rsidRPr="007A4B76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>Редът, условията и начинът на сформирането и организирането на полуинтернатните групи в ОУ „</w:t>
      </w:r>
      <w:r w:rsidR="005242D0" w:rsidRPr="007A4B76">
        <w:rPr>
          <w:rFonts w:ascii="Times New Roman" w:hAnsi="Times New Roman" w:cs="Times New Roman"/>
          <w:sz w:val="24"/>
          <w:szCs w:val="24"/>
          <w:lang w:eastAsia="bg-BG"/>
        </w:rPr>
        <w:t>Св.св.Кирил и Методий“ – с.Равда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>, се осъществява съгласно Закона за предучилищно и училищно образование, Наредбата за организация на дейностите в училищното образование, Държавния образователен стандарт за физическата среда и информационното и библиотечното осигуряване на детските градини, училищата и центровете за личностно развитие и Държавния образователен стандарт за финансиране на институциите.</w:t>
      </w:r>
    </w:p>
    <w:p w:rsidR="00EC537B" w:rsidRDefault="00EC537B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363EF4" w:rsidRPr="007A4B76" w:rsidRDefault="005242D0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b/>
          <w:sz w:val="24"/>
          <w:szCs w:val="24"/>
          <w:lang w:eastAsia="bg-BG"/>
        </w:rPr>
        <w:t>2.</w:t>
      </w:r>
      <w:r w:rsidR="00363EF4" w:rsidRPr="007A4B76">
        <w:rPr>
          <w:rFonts w:ascii="Times New Roman" w:hAnsi="Times New Roman" w:cs="Times New Roman"/>
          <w:b/>
          <w:sz w:val="24"/>
          <w:szCs w:val="24"/>
          <w:lang w:eastAsia="bg-BG"/>
        </w:rPr>
        <w:t>Цел на програмата</w:t>
      </w:r>
    </w:p>
    <w:p w:rsidR="00363EF4" w:rsidRPr="007A4B76" w:rsidRDefault="00363EF4" w:rsidP="007A4B7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sz w:val="24"/>
          <w:szCs w:val="24"/>
          <w:lang w:eastAsia="bg-BG"/>
        </w:rPr>
        <w:t xml:space="preserve">Да се регламентират условията  и редът за провеждане на целодневната организация на учебния ден за учениците от І до </w:t>
      </w:r>
      <w:r w:rsidR="00F35C2A">
        <w:rPr>
          <w:rFonts w:ascii="Times New Roman" w:hAnsi="Times New Roman" w:cs="Times New Roman"/>
          <w:sz w:val="24"/>
          <w:szCs w:val="24"/>
          <w:lang w:eastAsia="bg-BG"/>
        </w:rPr>
        <w:t>І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 xml:space="preserve">V клас в </w:t>
      </w:r>
      <w:r w:rsidR="005242D0" w:rsidRPr="007A4B76">
        <w:rPr>
          <w:rFonts w:ascii="Times New Roman" w:hAnsi="Times New Roman" w:cs="Times New Roman"/>
          <w:sz w:val="24"/>
          <w:szCs w:val="24"/>
          <w:lang w:eastAsia="bg-BG"/>
        </w:rPr>
        <w:t>ОУ „Св.св.Кирил и Методий“ – с.Равда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>, с оглед подобряване качеството на образователно – възпитателния процес и повишаване степента на знания и компетентности у учениците.</w:t>
      </w:r>
    </w:p>
    <w:p w:rsidR="00EC537B" w:rsidRDefault="00EC537B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63EF4" w:rsidRPr="00363EF4" w:rsidRDefault="005242D0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Задачи</w:t>
      </w:r>
    </w:p>
    <w:p w:rsidR="005C42BE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3.1. Организиране и провеждане на отдиха и физическата активност на учениците за създаване на здравословни навици и осъществяване на преход към самоподготовката. </w:t>
      </w:r>
      <w:r w:rsidR="005242D0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рганизиране на обедното хранене на учениците;</w:t>
      </w:r>
      <w:r w:rsidR="009807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63EF4" w:rsidRPr="00363EF4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Правилното и трайно усвояване на учебния материал при самоподготовката чрез: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ситуации за осмисляне на изучаваното съдържание по време на учебния час;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усвояване на начини и методи за рационално учене;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подготовка на домашни, проектни задания и/или задачи;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 на допълнителни задачи и упражнения, във връзка с общообразователните учебни предмети от седмичното разписание, поставени от учителя на групата;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на умения за самостоятелно планиране и организиране на подготовката си;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консултации с учители по различни учебни предмети.</w:t>
      </w:r>
    </w:p>
    <w:p w:rsidR="007A4B76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Учителят на групата се консултира с учителите по учебните предмети и съвместно определят съдържанието на самоподготовката.</w:t>
      </w:r>
    </w:p>
    <w:p w:rsidR="00363EF4" w:rsidRPr="00363EF4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3.3. Създаване на условия за творческо развитие и осмисляне на свободното време на учениците в часовете по занимания по интереси.</w:t>
      </w:r>
    </w:p>
    <w:p w:rsidR="00980738" w:rsidRDefault="005C42BE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3.2.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Заниманията по интереси се организират в зависимост от желанието на учениците, техните възрастови особености и възможностите на училището и могат да не са свързани с учебните предмети по училищния учебен план.</w:t>
      </w:r>
      <w:r w:rsidR="009807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3.4. Подпомагане социализацията на учениците: изграждане на умения за общуване, решаване на конфликти и социално приемливо поведение.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3.5. Уважение към личността и индивидуалните различия на децата – стил на възприемане и учене, темп на работа, потребности и интереси.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3.6. Осигуряване на обща подкрепа за личностно развитие на учениците в училището, която е насочена към всички  ученици в класа, гарантиране участието и изявата им в образователния процес и в дейността на училището.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3.7. Увеличаване на броя на учениците, обхванати в целодневната организация на учебния процес.</w:t>
      </w:r>
    </w:p>
    <w:p w:rsid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3.8. Подобряване на материалната база с цел осигуряване на подходяща образователна среда за провеждане на целодневна организация на учебния процес за учениците от І до </w:t>
      </w:r>
      <w:r w:rsidR="005242D0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І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V клас.</w:t>
      </w:r>
    </w:p>
    <w:p w:rsidR="00014B98" w:rsidRPr="00363EF4" w:rsidRDefault="00014B98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II. ИЗИСКВАНИЯ</w:t>
      </w:r>
    </w:p>
    <w:p w:rsidR="00EC537B" w:rsidRPr="00363EF4" w:rsidRDefault="00EC537B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Организация на дейностите при целодневна организация на учебния ден (ЦОУД)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1.1. В </w:t>
      </w:r>
      <w:r w:rsidR="000327FF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>Св.св.Кирил и Методий“ – с.Равда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след съгласуване с финансиращия орган при наличие на необходимите санитарно – хигиенни условия и по желание на родителите, за учениците от І до </w:t>
      </w:r>
      <w:r w:rsidR="00302951">
        <w:rPr>
          <w:rFonts w:ascii="Times New Roman" w:eastAsia="Times New Roman" w:hAnsi="Times New Roman" w:cs="Times New Roman"/>
          <w:sz w:val="24"/>
          <w:szCs w:val="24"/>
          <w:lang w:eastAsia="bg-BG"/>
        </w:rPr>
        <w:t>І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>V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 се осъществява целодневна организация на учебния ден.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1.2. Като част от училищното обучение, целодневната организация на учебния ден се осъществява в учебни години, учебни срокове, учебни седмици, учебни дни, учебни часове съгласно разпоредбите на Наредбата за организация на дейностите в училищното образование  чл.3 т.1, чл.4 т.1 и т.2 и чл.5.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1.3. При целодневна организация, съгласно чл.6 от Наредба за организация на дейностите в училищното образование, задължителните учебни часове се съчетават с форми на самоподготовка, занимания по интереси, организиран отдих и физическа активност.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1.4. Часовете по задължителните учебни предмети се провеждат в самостоятелен блок до обяд, а часовете за самоподготовка – след обяд.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1.5. Брой на групите за ЦОУД  и брой на учениците в тях:</w:t>
      </w:r>
    </w:p>
    <w:p w:rsidR="00363EF4" w:rsidRPr="00363EF4" w:rsidRDefault="00363EF4" w:rsidP="005C42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групите за целодневна организация на учебния ден и броят на учениците в тях се определя съгласно чл.100 т.1 от Закона за предучилищно и училищно образование за определяне на паралелките, групите и броя на учениците в тях, съгласно ДОС за финансиране на институциите и съобразно броя на подадените заявления от родителите до 01 септември.</w:t>
      </w:r>
    </w:p>
    <w:p w:rsidR="00363EF4" w:rsidRPr="00FD4628" w:rsidRDefault="00363EF4" w:rsidP="005C42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Нормативи за броя на учениците в групите за целодневна организация на учебния ден:</w:t>
      </w:r>
      <w:r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>–  минимален норматив – 16 ученици</w:t>
      </w:r>
      <w:r w:rsidR="000327FF"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>–  максимален норматив – 25 ученици.</w:t>
      </w:r>
    </w:p>
    <w:p w:rsidR="00363EF4" w:rsidRPr="00363EF4" w:rsidRDefault="00363EF4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групите и броят на учениците в тях се определя в началото на учебната година, като се раздели броят на учениците на норматива за максимален брой и се ф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ормират самостоятелни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групи.</w:t>
      </w:r>
    </w:p>
    <w:p w:rsidR="00363EF4" w:rsidRPr="00363EF4" w:rsidRDefault="00363EF4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определяне броя на групите нормативът за максимален брой може да бъде завишен, но не с повече от 10 %.</w:t>
      </w:r>
    </w:p>
    <w:p w:rsidR="00363EF4" w:rsidRPr="00363EF4" w:rsidRDefault="00363EF4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недостатъчен брой ученици за образуване на групи при спазване на норматива за максимален брой, две групи се формират при минимален брой 16 ученици във всяка от тях.</w:t>
      </w:r>
    </w:p>
    <w:p w:rsidR="00363EF4" w:rsidRPr="00363EF4" w:rsidRDefault="005C42BE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Групи в ЦОУД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разформират по време на учебните занятия, когато броят на учениците се намали под норматива за минимален брой.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1.6. Записване и отписване на учениците в групите за ЦОУД: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Записването на учениците в групите става въз основа на заявления, подадени от родителите/ настойниците/ на учениците.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записаните ученици се коригира своевременно при записване или отписване.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Записването се извършва в началото на учебната година, в началото на втория учебен срок или при преместване на ученик от друго училище.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Отписването се извършва при отпадане или преместване на ученици от училището, или при заявено желание от родителя.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1.7. Отсъствия:</w:t>
      </w:r>
    </w:p>
    <w:p w:rsidR="00363EF4" w:rsidRPr="00363EF4" w:rsidRDefault="00363EF4" w:rsidP="005C42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отсъствие на ученик от часовете, учителят поставя отсъствие в дневника на групата.</w:t>
      </w:r>
    </w:p>
    <w:p w:rsidR="00363EF4" w:rsidRPr="00363EF4" w:rsidRDefault="00363EF4" w:rsidP="005C42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определяне на уважителните причини за отсъствие се прилага чл.53 и чл.54 от Наредбата за приобщаващо образование: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Ученикът може да отсъства от училище по уважителни причини в следните случаи:</w:t>
      </w:r>
    </w:p>
    <w:p w:rsidR="00363EF4" w:rsidRPr="00363EF4" w:rsidRDefault="00363EF4" w:rsidP="005C42B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медицински причини – при представяне на медицински документ и след писмено потвърждение от родителя/ представителя на детето/, лицето, което полага грижи за детето;</w:t>
      </w:r>
    </w:p>
    <w:p w:rsidR="00363EF4" w:rsidRPr="00363EF4" w:rsidRDefault="00363EF4" w:rsidP="005C42B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поради наложително участие в друга дейност – при представяне на документ от спортния клуб, в който членува, от организаторите на състезания, конкурси, олимпиади, фестивали, концерти, спектакли, изложби и други, и след писмено потвърждение от родителя/ представителя на детето/, лицето, което полага грижи за детето;</w:t>
      </w:r>
    </w:p>
    <w:p w:rsidR="00363EF4" w:rsidRPr="00363EF4" w:rsidRDefault="00363EF4" w:rsidP="005C42B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  <w:r w:rsidR="00A967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15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дни в една учебна година с разрешение и заповед на директора на училището въз основа на писмена молба от родителя/представителя на детето/, лицето, което полага грижи за детето;</w:t>
      </w:r>
    </w:p>
    <w:p w:rsidR="00363EF4" w:rsidRPr="00363EF4" w:rsidRDefault="00363EF4" w:rsidP="005C42B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ученикът отсъства от училище един учебен ден и отсъствието не е по някоя от уважителните причини, класният ръководител е длъжен да уведоми родителя, представителя на детето или лицето, което полага грижи за детето с писмо, по имейл или в телефонен разговор и да обсъди с него възможностите за отстраняване на причините за отсъствията.</w:t>
      </w:r>
    </w:p>
    <w:p w:rsidR="00363EF4" w:rsidRPr="00363EF4" w:rsidRDefault="00363EF4" w:rsidP="005C42B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случаите, в които ученикът има регистрирани повече от 20% отсъствия от общия брой часове, извън случаите на отсъствие по уважителни причини, учителят подава информация до Директора, с оглед предприемане на мерки за намаляване на безпричинните отсъствия.</w:t>
      </w:r>
    </w:p>
    <w:p w:rsidR="00363EF4" w:rsidRPr="00363EF4" w:rsidRDefault="00363EF4" w:rsidP="005C42B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 че родителят, представителят на детето или лицето, което полага грижи за детето, ще отсъства от настоящия си адрес за срок, по-голям от един месец, той уведомява писмено директора на училището, като посочва лице, което ще контактува с училището за времето на отсъствието му по всички въпроси, свързани с училищното образование, с изключение на отписването на ученика от училището или промяната на формата на обучение на ученика.</w:t>
      </w:r>
    </w:p>
    <w:p w:rsidR="00363EF4" w:rsidRPr="00363EF4" w:rsidRDefault="00014B98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График (седмично разписание) на часовете при целодневна организация на учебния ден (ЦОУД)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2.1. Седмичното разписание на учебните занятия се съобразява с психо-физическите особености и възможностите на учениците и се утвърждава от Директора не по – късно от 3 дни преди започване на всеки учебен срок.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2.2. Часовете при целодневна организация на учебния ден (ЦОУД) са с продължителността на учебни часове в съответствие с чл.7 т.1 от Наредбата за организация на дейностите в училищното образование: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в група ЦОУД </w:t>
      </w:r>
      <w:r w:rsidR="005C4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І и ІІ клас – тридесет и пет минути;</w:t>
      </w:r>
    </w:p>
    <w:p w:rsid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в група ЦОУД</w:t>
      </w:r>
      <w:r w:rsidR="005C4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ІІІ и ІV клас – четиридесет минути;</w:t>
      </w:r>
    </w:p>
    <w:p w:rsidR="00EC537B" w:rsidRPr="00363EF4" w:rsidRDefault="00EC537B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2.3. Времето, определено за междучасия, не се включва в продължителността на часовете за организиран отдих и физическа активност.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2.4. В следобедните учебни часове са включени следните режимни моменти:</w:t>
      </w:r>
    </w:p>
    <w:p w:rsidR="00363EF4" w:rsidRPr="00363EF4" w:rsidRDefault="00363EF4" w:rsidP="005C42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Обяд и организиран отдих и физическа активност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</w:t>
      </w:r>
      <w:r w:rsidR="00EC53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ебни часа </w:t>
      </w:r>
    </w:p>
    <w:p w:rsidR="00363EF4" w:rsidRPr="00363EF4" w:rsidRDefault="00363EF4" w:rsidP="005C42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Самоподготовка</w:t>
      </w:r>
      <w:r w:rsidR="004207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учебни часа с начало </w:t>
      </w:r>
    </w:p>
    <w:p w:rsidR="00302951" w:rsidRDefault="00363EF4" w:rsidP="0030295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Занимания по интереси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учебни часа.</w:t>
      </w:r>
    </w:p>
    <w:p w:rsidR="00D23CA4" w:rsidRPr="006B502D" w:rsidRDefault="00D23CA4" w:rsidP="0030295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3EF4" w:rsidRPr="00363EF4" w:rsidRDefault="00363EF4" w:rsidP="00014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2.5. Разпределение на часовете на групите на ЦОУД: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633CF8" w:rsidTr="00633CF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5C42BE" w:rsidP="00014B9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Дейностите  в групите на ЦОУД</w:t>
            </w:r>
            <w:r w:rsidR="00633CF8">
              <w:rPr>
                <w:b/>
              </w:rPr>
              <w:t xml:space="preserve"> се  осъществява </w:t>
            </w:r>
            <w:r w:rsidR="005A71EB">
              <w:rPr>
                <w:b/>
              </w:rPr>
              <w:t>,</w:t>
            </w:r>
            <w:r w:rsidR="00633CF8">
              <w:rPr>
                <w:b/>
              </w:rPr>
              <w:t xml:space="preserve"> както  следва</w:t>
            </w:r>
          </w:p>
        </w:tc>
      </w:tr>
      <w:tr w:rsidR="00633CF8" w:rsidTr="00D23CA4">
        <w:trPr>
          <w:trHeight w:val="29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30295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І – ІІ клас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8" w:rsidRDefault="00633CF8" w:rsidP="00D23CA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ІІІ – ІV клас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EB" w:rsidRDefault="00B926DA" w:rsidP="00014B98">
            <w:pPr>
              <w:pStyle w:val="Default"/>
              <w:jc w:val="both"/>
            </w:pPr>
            <w:r>
              <w:t>12,0</w:t>
            </w:r>
            <w:r w:rsidR="00D23CA4">
              <w:t>0-13,45</w:t>
            </w:r>
            <w:r w:rsidR="005A71EB">
              <w:t xml:space="preserve">ч </w:t>
            </w:r>
            <w:r w:rsidR="005A71EB" w:rsidRPr="005A71EB">
              <w:rPr>
                <w:sz w:val="20"/>
                <w:szCs w:val="20"/>
              </w:rPr>
              <w:t xml:space="preserve">( </w:t>
            </w:r>
            <w:proofErr w:type="spellStart"/>
            <w:r w:rsidR="005A71EB" w:rsidRPr="005A71EB">
              <w:rPr>
                <w:sz w:val="20"/>
                <w:szCs w:val="20"/>
              </w:rPr>
              <w:t>взависимост</w:t>
            </w:r>
            <w:proofErr w:type="spellEnd"/>
            <w:r w:rsidR="005A71EB" w:rsidRPr="005A71EB">
              <w:rPr>
                <w:sz w:val="20"/>
                <w:szCs w:val="20"/>
              </w:rPr>
              <w:t xml:space="preserve"> от часовете преди обяд) </w:t>
            </w:r>
          </w:p>
          <w:p w:rsidR="00633CF8" w:rsidRDefault="00160205" w:rsidP="00014B98">
            <w:pPr>
              <w:pStyle w:val="Default"/>
              <w:jc w:val="both"/>
            </w:pPr>
            <w:r>
              <w:t>учителите ЦОУД</w:t>
            </w:r>
            <w:r w:rsidR="00633CF8">
              <w:t xml:space="preserve">  приемат учениците от класните ръ</w:t>
            </w:r>
            <w:r>
              <w:t>к</w:t>
            </w:r>
            <w:r w:rsidR="00633CF8">
              <w:t xml:space="preserve">оводители </w:t>
            </w:r>
            <w:r>
              <w:t>или учител от последния  за деня учебен час</w:t>
            </w:r>
          </w:p>
          <w:p w:rsidR="00633CF8" w:rsidRDefault="00633CF8" w:rsidP="00014B98">
            <w:pPr>
              <w:pStyle w:val="Default"/>
              <w:jc w:val="both"/>
            </w:pPr>
            <w:r>
              <w:t>Следва  : Обяд и  организиран  отдих  и  спор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EB" w:rsidRDefault="003D40E6" w:rsidP="00014B98">
            <w:pPr>
              <w:pStyle w:val="Default"/>
              <w:jc w:val="both"/>
            </w:pPr>
            <w:r>
              <w:t>13,1</w:t>
            </w:r>
            <w:r w:rsidR="00096759">
              <w:t>0-14,10</w:t>
            </w:r>
            <w:r w:rsidR="005A71EB" w:rsidRPr="005A71EB">
              <w:rPr>
                <w:sz w:val="20"/>
                <w:szCs w:val="20"/>
              </w:rPr>
              <w:t xml:space="preserve">( </w:t>
            </w:r>
            <w:proofErr w:type="spellStart"/>
            <w:r w:rsidR="005A71EB" w:rsidRPr="005A71EB">
              <w:rPr>
                <w:sz w:val="20"/>
                <w:szCs w:val="20"/>
              </w:rPr>
              <w:t>взависимост</w:t>
            </w:r>
            <w:proofErr w:type="spellEnd"/>
            <w:r w:rsidR="005A71EB" w:rsidRPr="005A71EB">
              <w:rPr>
                <w:sz w:val="20"/>
                <w:szCs w:val="20"/>
              </w:rPr>
              <w:t xml:space="preserve"> от часовете преди обяд)</w:t>
            </w:r>
          </w:p>
          <w:p w:rsidR="00633CF8" w:rsidRDefault="00633CF8" w:rsidP="00014B98">
            <w:pPr>
              <w:pStyle w:val="Default"/>
              <w:jc w:val="both"/>
            </w:pPr>
            <w:r>
              <w:t xml:space="preserve">учителите </w:t>
            </w:r>
            <w:r w:rsidR="00160205">
              <w:t>ЦОУД</w:t>
            </w:r>
            <w:r>
              <w:t xml:space="preserve">  приемат учениците от класните ръ</w:t>
            </w:r>
            <w:r w:rsidR="00160205">
              <w:t>к</w:t>
            </w:r>
            <w:r>
              <w:t xml:space="preserve">оводители </w:t>
            </w:r>
            <w:r w:rsidR="00160205">
              <w:t xml:space="preserve">или учител от последния  за деня учебен час </w:t>
            </w:r>
          </w:p>
          <w:p w:rsidR="00633CF8" w:rsidRDefault="00633CF8" w:rsidP="00014B98">
            <w:pPr>
              <w:pStyle w:val="Default"/>
              <w:jc w:val="both"/>
            </w:pPr>
            <w:r>
              <w:t>Следва : Обяд и  организиран  отдих  и  спорт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D23CA4" w:rsidP="00014B98">
            <w:pPr>
              <w:pStyle w:val="Default"/>
              <w:jc w:val="both"/>
            </w:pPr>
            <w:r>
              <w:t>13,45-14.20</w:t>
            </w:r>
            <w:r w:rsidR="00633CF8">
              <w:t xml:space="preserve"> ч     -самоподготовка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3D40E6" w:rsidP="00014B98">
            <w:pPr>
              <w:pStyle w:val="Default"/>
              <w:jc w:val="both"/>
            </w:pPr>
            <w:r>
              <w:rPr>
                <w:i/>
              </w:rPr>
              <w:t>14,30-15.1</w:t>
            </w:r>
            <w:r w:rsidR="00633CF8" w:rsidRPr="00096759">
              <w:rPr>
                <w:i/>
              </w:rPr>
              <w:t>0 ч</w:t>
            </w:r>
            <w:r w:rsidR="00633CF8">
              <w:t xml:space="preserve">     -самоподготовка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D23CA4" w:rsidP="00014B98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14,20- 14,40</w:t>
            </w:r>
            <w:r w:rsidR="00633CF8">
              <w:rPr>
                <w:i/>
              </w:rPr>
              <w:t>ч     -междучасие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3D40E6" w:rsidP="00014B98">
            <w:pPr>
              <w:pStyle w:val="Default"/>
              <w:jc w:val="both"/>
              <w:rPr>
                <w:i/>
              </w:rPr>
            </w:pPr>
            <w:r>
              <w:rPr>
                <w:bCs/>
                <w:i/>
              </w:rPr>
              <w:t>15.10 – 15.2</w:t>
            </w:r>
            <w:r w:rsidR="00096759" w:rsidRPr="00096759">
              <w:rPr>
                <w:bCs/>
                <w:i/>
              </w:rPr>
              <w:t>0 ч</w:t>
            </w:r>
            <w:r w:rsidR="00096759" w:rsidRPr="00096759">
              <w:rPr>
                <w:bCs/>
              </w:rPr>
              <w:t>.</w:t>
            </w:r>
            <w:r w:rsidR="00633CF8">
              <w:rPr>
                <w:i/>
              </w:rPr>
              <w:t>-междучасие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D23CA4" w:rsidP="00014B98">
            <w:pPr>
              <w:pStyle w:val="Default"/>
              <w:jc w:val="both"/>
            </w:pPr>
            <w:r>
              <w:t>14,40 -15,15</w:t>
            </w:r>
            <w:r w:rsidR="00633CF8">
              <w:t>ч.-   -самоподготовка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3D40E6" w:rsidP="00014B98">
            <w:pPr>
              <w:pStyle w:val="Default"/>
              <w:jc w:val="both"/>
            </w:pPr>
            <w:r>
              <w:rPr>
                <w:bCs/>
                <w:i/>
              </w:rPr>
              <w:t>15.20 – 16.0</w:t>
            </w:r>
            <w:r w:rsidR="00096759" w:rsidRPr="00096759">
              <w:rPr>
                <w:bCs/>
                <w:i/>
              </w:rPr>
              <w:t>0 ч.</w:t>
            </w:r>
            <w:r w:rsidR="00096759" w:rsidRPr="00096759">
              <w:rPr>
                <w:bCs/>
              </w:rPr>
              <w:t xml:space="preserve"> </w:t>
            </w:r>
            <w:r w:rsidR="00633CF8">
              <w:t>-самоподготовка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D23CA4" w:rsidP="00B926DA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14,15-15.25</w:t>
            </w:r>
            <w:r w:rsidR="00633CF8">
              <w:rPr>
                <w:i/>
              </w:rPr>
              <w:t xml:space="preserve">ч.     </w:t>
            </w:r>
            <w:r w:rsidR="00B926DA">
              <w:rPr>
                <w:i/>
              </w:rPr>
              <w:t>–</w:t>
            </w:r>
            <w:r w:rsidR="00633CF8">
              <w:rPr>
                <w:i/>
              </w:rPr>
              <w:t xml:space="preserve"> междучасие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8B35F9" w:rsidP="003D40E6">
            <w:pPr>
              <w:pStyle w:val="Default"/>
              <w:jc w:val="both"/>
              <w:rPr>
                <w:i/>
              </w:rPr>
            </w:pPr>
            <w:r>
              <w:rPr>
                <w:bCs/>
                <w:i/>
              </w:rPr>
              <w:t>16.0</w:t>
            </w:r>
            <w:r w:rsidR="00096759" w:rsidRPr="00096759">
              <w:rPr>
                <w:bCs/>
                <w:i/>
              </w:rPr>
              <w:t>0 – 16.</w:t>
            </w:r>
            <w:r>
              <w:rPr>
                <w:bCs/>
                <w:i/>
              </w:rPr>
              <w:t>1</w:t>
            </w:r>
            <w:r w:rsidR="003D40E6">
              <w:rPr>
                <w:bCs/>
                <w:i/>
              </w:rPr>
              <w:t>0</w:t>
            </w:r>
            <w:r w:rsidR="00096759" w:rsidRPr="00096759">
              <w:rPr>
                <w:bCs/>
                <w:i/>
              </w:rPr>
              <w:t xml:space="preserve"> ч.</w:t>
            </w:r>
            <w:r w:rsidR="00633CF8" w:rsidRPr="00096759">
              <w:rPr>
                <w:i/>
              </w:rPr>
              <w:t>–</w:t>
            </w:r>
            <w:r w:rsidR="00633CF8">
              <w:rPr>
                <w:i/>
              </w:rPr>
              <w:t xml:space="preserve"> междучасие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D23CA4" w:rsidP="00014B98">
            <w:pPr>
              <w:pStyle w:val="Default"/>
              <w:jc w:val="both"/>
            </w:pPr>
            <w:r>
              <w:t>15,25-16.00</w:t>
            </w:r>
            <w:r w:rsidR="00633CF8">
              <w:t xml:space="preserve"> ч.   - дейности по интереси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8B35F9" w:rsidP="00014B98">
            <w:pPr>
              <w:pStyle w:val="Default"/>
              <w:jc w:val="both"/>
            </w:pPr>
            <w:r>
              <w:rPr>
                <w:bCs/>
                <w:i/>
              </w:rPr>
              <w:t>16.10 – 16.5</w:t>
            </w:r>
            <w:r w:rsidR="00096759" w:rsidRPr="00096759">
              <w:rPr>
                <w:bCs/>
                <w:i/>
              </w:rPr>
              <w:t>0</w:t>
            </w:r>
            <w:r w:rsidR="00096759" w:rsidRPr="00096759">
              <w:rPr>
                <w:bCs/>
              </w:rPr>
              <w:t xml:space="preserve"> ч</w:t>
            </w:r>
            <w:r w:rsidR="00633CF8">
              <w:t>.   - дейности по интереси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3D40E6" w:rsidP="00014B98">
            <w:pPr>
              <w:pStyle w:val="Default"/>
              <w:jc w:val="both"/>
              <w:rPr>
                <w:i/>
              </w:rPr>
            </w:pPr>
            <w:r>
              <w:t>16,00-16,35</w:t>
            </w:r>
            <w:r>
              <w:t>ч.    -дейности по интереси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8B35F9" w:rsidP="00014B98">
            <w:pPr>
              <w:pStyle w:val="Default"/>
              <w:jc w:val="both"/>
              <w:rPr>
                <w:i/>
              </w:rPr>
            </w:pPr>
            <w:r>
              <w:rPr>
                <w:bCs/>
                <w:i/>
              </w:rPr>
              <w:t>16.50 – 17.3</w:t>
            </w:r>
            <w:r w:rsidR="00B926DA" w:rsidRPr="00B926DA">
              <w:rPr>
                <w:bCs/>
                <w:i/>
              </w:rPr>
              <w:t>0 ч.</w:t>
            </w:r>
            <w:r w:rsidR="00B926DA">
              <w:t xml:space="preserve">   --дейности по интереси</w:t>
            </w:r>
          </w:p>
        </w:tc>
      </w:tr>
      <w:tr w:rsidR="00633CF8" w:rsidTr="00633CF8">
        <w:trPr>
          <w:trHeight w:val="2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B926DA">
            <w:pPr>
              <w:pStyle w:val="Default"/>
              <w:jc w:val="both"/>
            </w:pPr>
          </w:p>
        </w:tc>
      </w:tr>
    </w:tbl>
    <w:p w:rsidR="00160205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96759" w:rsidRDefault="00096759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="00C73E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Норми на преподавателска работа</w:t>
      </w:r>
    </w:p>
    <w:p w:rsidR="00363EF4" w:rsidRPr="00C33241" w:rsidRDefault="00160205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C33241">
        <w:rPr>
          <w:rFonts w:ascii="Times New Roman" w:hAnsi="Times New Roman" w:cs="Times New Roman"/>
          <w:lang w:eastAsia="bg-BG"/>
        </w:rPr>
        <w:t>3</w:t>
      </w:r>
      <w:r w:rsidR="00363EF4" w:rsidRPr="00C33241">
        <w:rPr>
          <w:rFonts w:ascii="Times New Roman" w:hAnsi="Times New Roman" w:cs="Times New Roman"/>
          <w:lang w:eastAsia="bg-BG"/>
        </w:rPr>
        <w:t>.1.Нормата за преподавателска работа на учителите в ЦОУД  е 30 /тридесет/ часа.</w:t>
      </w:r>
      <w:r w:rsidR="00C73EE0" w:rsidRPr="00C33241">
        <w:rPr>
          <w:rFonts w:ascii="Times New Roman" w:hAnsi="Times New Roman" w:cs="Times New Roman"/>
          <w:lang w:eastAsia="bg-BG"/>
        </w:rPr>
        <w:t xml:space="preserve">                                </w:t>
      </w:r>
      <w:r w:rsidRPr="00C33241">
        <w:rPr>
          <w:rFonts w:ascii="Times New Roman" w:hAnsi="Times New Roman" w:cs="Times New Roman"/>
          <w:lang w:eastAsia="bg-BG"/>
        </w:rPr>
        <w:t>3</w:t>
      </w:r>
      <w:r w:rsidR="00363EF4" w:rsidRPr="00C33241">
        <w:rPr>
          <w:rFonts w:ascii="Times New Roman" w:hAnsi="Times New Roman" w:cs="Times New Roman"/>
          <w:lang w:eastAsia="bg-BG"/>
        </w:rPr>
        <w:t xml:space="preserve">.2.В рамките на нормата за </w:t>
      </w:r>
      <w:r w:rsidR="00363EF4" w:rsidRPr="00C33241">
        <w:rPr>
          <w:rFonts w:ascii="Times New Roman" w:hAnsi="Times New Roman" w:cs="Times New Roman"/>
          <w:b/>
          <w:bCs/>
          <w:lang w:eastAsia="bg-BG"/>
        </w:rPr>
        <w:t xml:space="preserve">преподавателска работа </w:t>
      </w:r>
      <w:r w:rsidR="00363EF4" w:rsidRPr="00C33241">
        <w:rPr>
          <w:rFonts w:ascii="Times New Roman" w:hAnsi="Times New Roman" w:cs="Times New Roman"/>
          <w:lang w:eastAsia="bg-BG"/>
        </w:rPr>
        <w:t xml:space="preserve">лицата, заемащи учителски длъжности </w:t>
      </w:r>
      <w:r w:rsidR="00363EF4" w:rsidRPr="00C33241">
        <w:rPr>
          <w:rFonts w:ascii="Times New Roman" w:hAnsi="Times New Roman" w:cs="Times New Roman"/>
          <w:sz w:val="24"/>
          <w:szCs w:val="24"/>
          <w:lang w:eastAsia="bg-BG"/>
        </w:rPr>
        <w:t>в  ЦОУД, провеждат дейности в групите, свързани с/ със: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самоподготовката на учениците, която включва: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планиране и организиране на образователно-възпитателния процес в часовете по самоподготовка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подпомагане процеса на самоподготовка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избор и прилагане на подходящи и ефективни методи, средства и материали при организирането и провеждането на самоподготовката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обмяна на информация за преподадения учебен материал и еднаквите педагогически изисквания с учителите по предмети на съответния клас.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организиран отдих и физическа активност на учениците, който включва: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организиране на обедното хранене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организиране на отдиха и физическата активност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наблюдение и оценка на различните поведенчески ситуации по време на отдиха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провеждане на релаксиращи беседи и разговори с учениците по въпроси и тревоги, възникнали затруднения, споделяне на проблем, възникнал конфликт и др., за успокояване на емоциите и преход към самоподготовката им.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Заниманията по интереси по чл. 13, т. 2 и чл. 15, т. 3 от Наредбата за приобщаващо образование включват: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  дейности за стимулиране развитието на личностни качества, социални и творчески умения и изяви на способностите в областта на науките, технологиите, изкуствата, спорта, глобалното, гражданското и здравното образование, както и за придобиване на умения за лидерство;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изяви, свързани с образователни, творчески, възпитателни, спортни и спортнотуристически дейности по проекти, програми и други на общинско, областно, национално и международно равнище;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   обучение по учебни предмети и модули, както и участие в дейности, чрез които се придобива допълнителна подготовка от учениците, определена в съответствие с чл. 5, ал. 3 ЗПУО.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Съгласно Чл.18.от Наредбата за приобщаващо образование Заниманията по интереси по чл.17, т.1 може да се провеждат чрез различни организационни педагогически форми – клуб, състав, ансамбъл, секция, отбор др.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Консултации с ученици: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насочване и съдействане за провеждане на индивидуални и групови консултации на учениците с учители специалисти;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– използване на консултациите като метод за указание, предупреждение, упътване,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подпомагане, научно ръководство в процеса на работа, с оглед засилване на самостоятелността на учениците.</w:t>
      </w:r>
    </w:p>
    <w:p w:rsidR="00363EF4" w:rsidRPr="00926E33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E33">
        <w:rPr>
          <w:rFonts w:ascii="Times New Roman" w:eastAsia="Times New Roman" w:hAnsi="Times New Roman" w:cs="Times New Roman"/>
          <w:sz w:val="24"/>
          <w:szCs w:val="24"/>
          <w:lang w:eastAsia="bg-BG"/>
        </w:rPr>
        <w:t>Диагностициране и насърчаване на постиженията на учениците – прилагане на различни форми и техники за установяване на равнищата на знания и умения с цел ефектино провеждане самоподготовката на учениците;</w:t>
      </w:r>
    </w:p>
    <w:p w:rsidR="00363EF4" w:rsidRPr="00926E33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E33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индивидуална работа с напреднали и изоставащи ученици;</w:t>
      </w:r>
    </w:p>
    <w:p w:rsidR="00363EF4" w:rsidRPr="00926E33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E33">
        <w:rPr>
          <w:rFonts w:ascii="Times New Roman" w:eastAsia="Times New Roman" w:hAnsi="Times New Roman" w:cs="Times New Roman"/>
          <w:sz w:val="24"/>
          <w:szCs w:val="24"/>
          <w:lang w:eastAsia="bg-BG"/>
        </w:rPr>
        <w:t>търсене и прилагане на иновативни техники и методична работа;</w:t>
      </w:r>
    </w:p>
    <w:p w:rsidR="00363EF4" w:rsidRPr="00926E33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E33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на социални умения у учениците;</w:t>
      </w:r>
    </w:p>
    <w:p w:rsidR="00160205" w:rsidRPr="00926E33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E33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 по опазване здравето и живота на учениците.</w:t>
      </w:r>
    </w:p>
    <w:p w:rsidR="00363EF4" w:rsidRPr="00160205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.3. Извън основните дейности, определени в Наредбата, в рамките на 8- часовия работен ден учителите в ЦОУД изпълняват и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допълнителни дейности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подготвителна работа за часовете по самоподготовка – осигуряване на необходимите материали за часовете по самоподготовка – тестове, задачи, пособия, материали, информационни справки, дидактическа и учебна литература и др; включително и консултации с учители;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подготовка на литература, материали, пособия и инструментариум за провеждане на часовете за дейности по интереси;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попълване  на училищна документация;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провеждането на педагогически съвети, работни групи, оперативки и др.;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осъществяване на връзка и взаимодействие с родителите, настойниците или попечителите, включително участие в родителски срещи;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планиране, организиране и провеждане на квалификационно-методическа дейност в училище, свързана с възпитателно – образователния процес извън задължителните учебни часове;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организирани квалификационни дейности и програми за повишаване на квалификацията;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оказване на методическа помощ  и консултации на новопостъпили учители в ЦОУД;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регламентирани седмични/месечни общоучилищни мероприятия;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координиране обмяната на добри практики между учителите в ЦОУД;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дейности по разработване на проекти по програми и/или дейности по реализирането им;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организирането и провеждането на подходящи училищни дейности за популяризиране на целодневната организация на учебния ден, ефективните практики, предизвикателствата и др.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9807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дейностите, извършвани в групите за ЦОУД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.1.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Обяд и организиран отдих и физическа активност</w:t>
      </w:r>
    </w:p>
    <w:p w:rsidR="00363EF4" w:rsidRPr="00363EF4" w:rsidRDefault="00363EF4" w:rsidP="00014B9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Чрез тези часове се 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цели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разтоваране на учениците от умственото напрежение и осъществяване на плавен преход към дейностите по самоподготовка.</w:t>
      </w:r>
    </w:p>
    <w:p w:rsidR="00363EF4" w:rsidRPr="00363EF4" w:rsidRDefault="00363EF4" w:rsidP="00014B9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Провеждат се в училищния стол, физкултурните салони, библиотеката, мултимедийните кабинети и спортните площадки.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.2.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Самоподготовка </w:t>
      </w:r>
    </w:p>
    <w:p w:rsidR="00363EF4" w:rsidRPr="00363EF4" w:rsidRDefault="00363EF4" w:rsidP="00014B9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Основните 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цели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тези часове са: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допринасят за правилното и трайно усвояване на учебния материал;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съдействат за формиране на навици за самостоятелно учене с разбиране;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стимулира любознателността и стремежа към знание;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усъвършенстване на уменията за общуване и толерантност. 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провеждането на часовете по самоподготовка се спазват следните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дидактически изисквания: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преглед на преподадения учебен материал и необходимите понятия;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учене по едно и също време при строго спазване на моменти за почивка;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степенуване по трудност на учебните предмети, включени в самоподготовката;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усвояване и затвърдяване на учебното съдържание с разбиране;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стремеж към самостоятелно преодоляване на трудности и предизвикателства;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старателно и коректно написване на домашните работи и трайно усвояване на учебното съдържание.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Самоподготовката е основен момент в целодневното обучение, като акцентът се поставя не върху повторение на преподаването, а в създаване на спокойна, съзидателна среда за работа на учениците и засилане на уменията и увереността им за самостоятелна работа. За да се постигне това, е необходимо да се спазват следните основни моменти:</w:t>
      </w:r>
    </w:p>
    <w:p w:rsidR="00363EF4" w:rsidRPr="00363EF4" w:rsidRDefault="00363EF4" w:rsidP="00014B9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не се избързва с помощта;</w:t>
      </w:r>
    </w:p>
    <w:p w:rsidR="00363EF4" w:rsidRPr="00363EF4" w:rsidRDefault="00363EF4" w:rsidP="00014B9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помага само толкова, колкото е нужно, за да се насочи ученикът към по-нататъшна самостоятелна работа;</w:t>
      </w:r>
    </w:p>
    <w:p w:rsidR="00363EF4" w:rsidRPr="00363EF4" w:rsidRDefault="00363EF4" w:rsidP="00014B9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помощта трябва да стимулира активността на ученика и да е съобразена с неговите индивидуални качества.</w:t>
      </w:r>
    </w:p>
    <w:p w:rsidR="00363EF4" w:rsidRPr="00363EF4" w:rsidRDefault="00363EF4" w:rsidP="00014B9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часовете по самоподготовка, в зависимост от потребностите на учениците, се осигуряват консултации с учители по отделните учебни предмети (начални учители).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.3.Занимания по интереси.</w:t>
      </w:r>
    </w:p>
    <w:p w:rsidR="00363EF4" w:rsidRPr="00363EF4" w:rsidRDefault="00363EF4" w:rsidP="00014B9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Имат за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цел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разнообразен набор от достъпни и забавни дейности: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предотвратят преумората ;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развиват и обогатяват детското мислене;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допринесат за придобиване на полезни и нови знания или за интерпретиране и прилагане в практиката на вече получени и затвърдени знания;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мотивират ученици и родители за включване в целодневната организация на учебния ден. 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Заниманията по интереси се планират съобразно проучване интересите на учениците и възможностите на училището.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Заниманията по интереси могат да включват: </w:t>
      </w:r>
    </w:p>
    <w:p w:rsidR="00363EF4" w:rsidRPr="00363EF4" w:rsidRDefault="00363EF4" w:rsidP="00014B98">
      <w:pPr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дидактически игри;</w:t>
      </w:r>
    </w:p>
    <w:p w:rsidR="00363EF4" w:rsidRPr="00363EF4" w:rsidRDefault="00363EF4" w:rsidP="00014B98">
      <w:pPr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спортни игри;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запознаване с различни и достъпно обяснени български обичаи, традиции и празници;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четене на допълнителна литература и самостоятелно общуване с книгата;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посещение на детски спектакли, изложби и концерти;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слушане на музикални произведения;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игри по избор на учениците (домино, шах, лего игри и други);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на подходяща украса за празниците;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творчество.</w:t>
      </w:r>
    </w:p>
    <w:p w:rsidR="00363EF4" w:rsidRPr="00980738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9807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363EF4" w:rsidRPr="009807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учителите за работа в групите при ЦОУД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.1.При провеждане на дейностите от преподавателската работа, пряко свързани с учениците, учителите при ЦОУД опазват здравето и живота на учениците и  съблюдават спазването на здравно –хигиенните норми и изисквания.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.2.Учителите при ЦОУД осъществяват непрекъснат контрол над учениците от групата от началото до края на учебните занятия по разписанието за деня и разотиването на учениците.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.3.Учителят при ЦОУД трябва да се осведомява преди и в началото на самоподготовката за изявите на учениците и получените оценки по отделните предмети, както и за образователните дефицити по отделните предмети.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.4.С оглед повишаване ефективността на самоподготовката учителят в групата поддържа добра комуникация с учителите, непрекъснат обмен на информация и еднакви педагогически изисквания, обсъжда с колеги индивидуалните постижения и затруднения на учениците.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.5.Учителите при ЦОУД осъщестяват комуникация с родителите и ги информират за индивидуалното развитие и напредъка на учениците.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.6.При провеждане на занятията, с оглед повишаване на качеството на обучението учителите: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използват педагогически методи и подходи, съобразени със спецификата на групата и развитието на учениците, които да подпомогнат успеваемостта на учениците;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създават организация, която включва прилагане на иновативни педагогически методи, групова работа, индивидуален подход, работа в малки групи, упражнения, свързани с развиване на логическото мислене на учениците, на паметта и въображението;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извършват вътрешно оценяване на самоподготовката на учениците и техния напредък;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– участват в квалификационни форми, допринасящи за ефективността на работата при ЦОУД.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.7.За да осъществяват ефективно дейностите при целодневното обучение, учителите трябва да притежават необходимите компетентности, познания и умения да: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организират, направляват и контролират ефективно възпитателно-образователния процес;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създават позитивна възпитателна и учебна среда;</w:t>
      </w:r>
    </w:p>
    <w:p w:rsid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насърчават, подпомагат и мотивират учениците за самостоятелна работа.</w:t>
      </w:r>
    </w:p>
    <w:p w:rsidR="00FD70BE" w:rsidRPr="00363EF4" w:rsidRDefault="00FD70BE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0205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14B98">
        <w:rPr>
          <w:rFonts w:ascii="Times New Roman" w:hAnsi="Times New Roman" w:cs="Times New Roman"/>
          <w:b/>
          <w:sz w:val="24"/>
          <w:szCs w:val="24"/>
          <w:lang w:eastAsia="bg-BG"/>
        </w:rPr>
        <w:t>6</w:t>
      </w:r>
      <w:r w:rsidR="00980738" w:rsidRPr="00014B98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363EF4" w:rsidRPr="00014B98">
        <w:rPr>
          <w:rFonts w:ascii="Times New Roman" w:hAnsi="Times New Roman" w:cs="Times New Roman"/>
          <w:b/>
          <w:sz w:val="24"/>
          <w:szCs w:val="24"/>
          <w:lang w:eastAsia="bg-BG"/>
        </w:rPr>
        <w:t>Административни изисквания към Годишната училищна програма за целодневна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 xml:space="preserve"> организация:</w:t>
      </w:r>
    </w:p>
    <w:p w:rsidR="00363EF4" w:rsidRPr="00014B98" w:rsidRDefault="00363EF4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14B98">
        <w:rPr>
          <w:rFonts w:ascii="Times New Roman" w:hAnsi="Times New Roman" w:cs="Times New Roman"/>
          <w:sz w:val="24"/>
          <w:szCs w:val="24"/>
          <w:lang w:eastAsia="bg-BG"/>
        </w:rPr>
        <w:t>Дейностите по целодневната организация на образователно-възпитателния ден се вписват в следната училищна документация: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Списък-образец 1;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Годишния план за дейността на училището;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Книгата с протоколи от заседания на Педагогическия съвет;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Дневник на групата при ЦОУД.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Одобрява се от директора на училището в срок до 15 септември на всяка календарна година.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Разглежда се и се приема с решение на Педагогическия съвет.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Отворена е за допълнения, подобрения и изменения.</w:t>
      </w:r>
    </w:p>
    <w:p w:rsidR="00FD70BE" w:rsidRDefault="00FD70BE" w:rsidP="00014B9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363EF4" w:rsidRPr="00014B98" w:rsidRDefault="00363EF4" w:rsidP="00014B98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014B9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III. Очаквани резултати: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качеството на образователно-възпитателния процес и повишаване степента на знания и компетентности у учениците.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Разитие на творческите способности на учениците и участие им</w:t>
      </w:r>
      <w:bookmarkStart w:id="0" w:name="_GoBack"/>
      <w:bookmarkEnd w:id="0"/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различни училищни, регионални и национални състезания, конкурси, изложби и др. изяви.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у учениците, обхванати в ЦОУД, на умения за осмисляне на свободното време и повишаване нивото на тяхната социализация, както и възпитание в толерантност, сътрудничество и стремеж към успех.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Засилване интереса от страна на ученици и родители към целодневната организация на учебния ден.</w:t>
      </w:r>
    </w:p>
    <w:p w:rsidR="00C179FE" w:rsidRDefault="004C241A"/>
    <w:sectPr w:rsidR="00C179FE" w:rsidSect="00014B98">
      <w:pgSz w:w="11906" w:h="16838"/>
      <w:pgMar w:top="568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59E"/>
    <w:multiLevelType w:val="multilevel"/>
    <w:tmpl w:val="720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228AF"/>
    <w:multiLevelType w:val="multilevel"/>
    <w:tmpl w:val="F64A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C4963"/>
    <w:multiLevelType w:val="multilevel"/>
    <w:tmpl w:val="55BA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83F49"/>
    <w:multiLevelType w:val="multilevel"/>
    <w:tmpl w:val="4E64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C3587"/>
    <w:multiLevelType w:val="multilevel"/>
    <w:tmpl w:val="8902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67510"/>
    <w:multiLevelType w:val="multilevel"/>
    <w:tmpl w:val="4D60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85F52"/>
    <w:multiLevelType w:val="multilevel"/>
    <w:tmpl w:val="134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D4D81"/>
    <w:multiLevelType w:val="multilevel"/>
    <w:tmpl w:val="386279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E0AAF"/>
    <w:multiLevelType w:val="multilevel"/>
    <w:tmpl w:val="33AA84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84839"/>
    <w:multiLevelType w:val="multilevel"/>
    <w:tmpl w:val="20D2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86E25"/>
    <w:multiLevelType w:val="multilevel"/>
    <w:tmpl w:val="8FA06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65439"/>
    <w:multiLevelType w:val="multilevel"/>
    <w:tmpl w:val="B2F2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16204"/>
    <w:multiLevelType w:val="multilevel"/>
    <w:tmpl w:val="DA8008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215C45"/>
    <w:multiLevelType w:val="multilevel"/>
    <w:tmpl w:val="29CC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7D61DD"/>
    <w:multiLevelType w:val="multilevel"/>
    <w:tmpl w:val="58A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8506B7"/>
    <w:multiLevelType w:val="multilevel"/>
    <w:tmpl w:val="7F2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8A5776"/>
    <w:multiLevelType w:val="multilevel"/>
    <w:tmpl w:val="3F6A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A0FB6"/>
    <w:multiLevelType w:val="multilevel"/>
    <w:tmpl w:val="B948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3F4CC8"/>
    <w:multiLevelType w:val="multilevel"/>
    <w:tmpl w:val="AD94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FE3546"/>
    <w:multiLevelType w:val="multilevel"/>
    <w:tmpl w:val="0DA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C43D4C"/>
    <w:multiLevelType w:val="multilevel"/>
    <w:tmpl w:val="AE1E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230DF"/>
    <w:multiLevelType w:val="multilevel"/>
    <w:tmpl w:val="2C0C2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4957A5"/>
    <w:multiLevelType w:val="multilevel"/>
    <w:tmpl w:val="58B6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4E1C26"/>
    <w:multiLevelType w:val="multilevel"/>
    <w:tmpl w:val="2BE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22626"/>
    <w:multiLevelType w:val="multilevel"/>
    <w:tmpl w:val="8F08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4F7A13"/>
    <w:multiLevelType w:val="multilevel"/>
    <w:tmpl w:val="F5E6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5B7378"/>
    <w:multiLevelType w:val="multilevel"/>
    <w:tmpl w:val="453A2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A735F2"/>
    <w:multiLevelType w:val="multilevel"/>
    <w:tmpl w:val="63BA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A91E6E"/>
    <w:multiLevelType w:val="multilevel"/>
    <w:tmpl w:val="4810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526F05"/>
    <w:multiLevelType w:val="multilevel"/>
    <w:tmpl w:val="A41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D731C8"/>
    <w:multiLevelType w:val="multilevel"/>
    <w:tmpl w:val="2A3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204B4F"/>
    <w:multiLevelType w:val="multilevel"/>
    <w:tmpl w:val="C9B83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F73B0C"/>
    <w:multiLevelType w:val="multilevel"/>
    <w:tmpl w:val="02A4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82D6A"/>
    <w:multiLevelType w:val="multilevel"/>
    <w:tmpl w:val="D8E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6F1DE8"/>
    <w:multiLevelType w:val="multilevel"/>
    <w:tmpl w:val="FD206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A800D0"/>
    <w:multiLevelType w:val="multilevel"/>
    <w:tmpl w:val="AFC2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B03569"/>
    <w:multiLevelType w:val="multilevel"/>
    <w:tmpl w:val="96A2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F273F7"/>
    <w:multiLevelType w:val="multilevel"/>
    <w:tmpl w:val="5906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A52597"/>
    <w:multiLevelType w:val="multilevel"/>
    <w:tmpl w:val="8AE6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307B3F"/>
    <w:multiLevelType w:val="multilevel"/>
    <w:tmpl w:val="E1D4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13"/>
  </w:num>
  <w:num w:numId="4">
    <w:abstractNumId w:val="5"/>
  </w:num>
  <w:num w:numId="5">
    <w:abstractNumId w:val="17"/>
  </w:num>
  <w:num w:numId="6">
    <w:abstractNumId w:val="20"/>
  </w:num>
  <w:num w:numId="7">
    <w:abstractNumId w:val="11"/>
  </w:num>
  <w:num w:numId="8">
    <w:abstractNumId w:val="22"/>
  </w:num>
  <w:num w:numId="9">
    <w:abstractNumId w:val="6"/>
  </w:num>
  <w:num w:numId="10">
    <w:abstractNumId w:val="2"/>
  </w:num>
  <w:num w:numId="11">
    <w:abstractNumId w:val="19"/>
  </w:num>
  <w:num w:numId="12">
    <w:abstractNumId w:val="1"/>
  </w:num>
  <w:num w:numId="13">
    <w:abstractNumId w:val="34"/>
  </w:num>
  <w:num w:numId="14">
    <w:abstractNumId w:val="32"/>
  </w:num>
  <w:num w:numId="15">
    <w:abstractNumId w:val="23"/>
  </w:num>
  <w:num w:numId="16">
    <w:abstractNumId w:val="31"/>
  </w:num>
  <w:num w:numId="17">
    <w:abstractNumId w:val="10"/>
  </w:num>
  <w:num w:numId="18">
    <w:abstractNumId w:val="39"/>
  </w:num>
  <w:num w:numId="19">
    <w:abstractNumId w:val="33"/>
  </w:num>
  <w:num w:numId="20">
    <w:abstractNumId w:val="15"/>
  </w:num>
  <w:num w:numId="21">
    <w:abstractNumId w:val="30"/>
  </w:num>
  <w:num w:numId="22">
    <w:abstractNumId w:val="18"/>
  </w:num>
  <w:num w:numId="23">
    <w:abstractNumId w:val="25"/>
  </w:num>
  <w:num w:numId="24">
    <w:abstractNumId w:val="36"/>
  </w:num>
  <w:num w:numId="25">
    <w:abstractNumId w:val="27"/>
  </w:num>
  <w:num w:numId="26">
    <w:abstractNumId w:val="35"/>
  </w:num>
  <w:num w:numId="27">
    <w:abstractNumId w:val="7"/>
  </w:num>
  <w:num w:numId="28">
    <w:abstractNumId w:val="28"/>
  </w:num>
  <w:num w:numId="29">
    <w:abstractNumId w:val="3"/>
  </w:num>
  <w:num w:numId="30">
    <w:abstractNumId w:val="16"/>
  </w:num>
  <w:num w:numId="31">
    <w:abstractNumId w:val="29"/>
  </w:num>
  <w:num w:numId="32">
    <w:abstractNumId w:val="37"/>
  </w:num>
  <w:num w:numId="33">
    <w:abstractNumId w:val="4"/>
  </w:num>
  <w:num w:numId="34">
    <w:abstractNumId w:val="14"/>
  </w:num>
  <w:num w:numId="35">
    <w:abstractNumId w:val="9"/>
  </w:num>
  <w:num w:numId="36">
    <w:abstractNumId w:val="8"/>
  </w:num>
  <w:num w:numId="37">
    <w:abstractNumId w:val="12"/>
  </w:num>
  <w:num w:numId="38">
    <w:abstractNumId w:val="0"/>
  </w:num>
  <w:num w:numId="39">
    <w:abstractNumId w:val="3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3EF4"/>
    <w:rsid w:val="00014B98"/>
    <w:rsid w:val="000175E9"/>
    <w:rsid w:val="000327FF"/>
    <w:rsid w:val="00096759"/>
    <w:rsid w:val="000A7FBB"/>
    <w:rsid w:val="000B6669"/>
    <w:rsid w:val="00135940"/>
    <w:rsid w:val="00160205"/>
    <w:rsid w:val="001D3ADA"/>
    <w:rsid w:val="002E51ED"/>
    <w:rsid w:val="00302951"/>
    <w:rsid w:val="00363EF4"/>
    <w:rsid w:val="003C7110"/>
    <w:rsid w:val="003D40E6"/>
    <w:rsid w:val="00420720"/>
    <w:rsid w:val="004C0D9A"/>
    <w:rsid w:val="004C241A"/>
    <w:rsid w:val="004F2D5E"/>
    <w:rsid w:val="005242D0"/>
    <w:rsid w:val="005A71EB"/>
    <w:rsid w:val="005C42BE"/>
    <w:rsid w:val="00615A89"/>
    <w:rsid w:val="00633CF8"/>
    <w:rsid w:val="006B502D"/>
    <w:rsid w:val="007602BD"/>
    <w:rsid w:val="007652BF"/>
    <w:rsid w:val="007A4B76"/>
    <w:rsid w:val="00833370"/>
    <w:rsid w:val="008B35F9"/>
    <w:rsid w:val="00926E33"/>
    <w:rsid w:val="00980738"/>
    <w:rsid w:val="00985362"/>
    <w:rsid w:val="00A96746"/>
    <w:rsid w:val="00B926DA"/>
    <w:rsid w:val="00C33241"/>
    <w:rsid w:val="00C73EE0"/>
    <w:rsid w:val="00C91E1C"/>
    <w:rsid w:val="00CF49A4"/>
    <w:rsid w:val="00D23CA4"/>
    <w:rsid w:val="00EC537B"/>
    <w:rsid w:val="00EC6C49"/>
    <w:rsid w:val="00F3420B"/>
    <w:rsid w:val="00F35C2A"/>
    <w:rsid w:val="00FD4628"/>
    <w:rsid w:val="00FD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363EF4"/>
    <w:rPr>
      <w:b/>
      <w:bCs/>
    </w:rPr>
  </w:style>
  <w:style w:type="paragraph" w:customStyle="1" w:styleId="Default">
    <w:name w:val="Default"/>
    <w:rsid w:val="00524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980738"/>
    <w:pPr>
      <w:ind w:left="720"/>
      <w:contextualSpacing/>
    </w:pPr>
  </w:style>
  <w:style w:type="paragraph" w:styleId="a6">
    <w:name w:val="No Spacing"/>
    <w:uiPriority w:val="1"/>
    <w:qFormat/>
    <w:rsid w:val="007A4B7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2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926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ou-ravda.eu/images/img4753327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33C46-E60D-45F0-BC0E-9DD85602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3263</Words>
  <Characters>18604</Characters>
  <Application>Microsoft Office Word</Application>
  <DocSecurity>0</DocSecurity>
  <Lines>155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Schetovodstvo</cp:lastModifiedBy>
  <cp:revision>28</cp:revision>
  <cp:lastPrinted>2022-09-14T10:07:00Z</cp:lastPrinted>
  <dcterms:created xsi:type="dcterms:W3CDTF">2017-08-31T11:45:00Z</dcterms:created>
  <dcterms:modified xsi:type="dcterms:W3CDTF">2024-09-24T10:28:00Z</dcterms:modified>
</cp:coreProperties>
</file>